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6237"/>
        <w:rPr>
          <w:b/>
        </w:rPr>
      </w:pPr>
      <w:r>
        <w:rPr>
          <w:b/>
        </w:rPr>
        <w:t xml:space="preserve">Приложение №4 </w:t>
      </w:r>
    </w:p>
    <w:p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p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>
      <w:pPr>
        <w:ind w:firstLine="6237"/>
      </w:pPr>
    </w:p>
    <w:p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>
        <w:rPr>
          <w:sz w:val="20"/>
          <w:szCs w:val="20"/>
        </w:rPr>
        <w:t xml:space="preserve">, именуемое в </w:t>
      </w:r>
      <w:proofErr w:type="gramStart"/>
      <w:r>
        <w:rPr>
          <w:sz w:val="20"/>
          <w:szCs w:val="20"/>
        </w:rPr>
        <w:t>дальнейшем</w:t>
      </w:r>
      <w:proofErr w:type="gramEnd"/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5" w:name="ТекстовоеПоле76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_______________________(указать имя и должность),</w:t>
      </w:r>
      <w:r>
        <w:rPr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</w:t>
      </w:r>
      <w:bookmarkStart w:id="7" w:name="ТекстовоеПоле78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, с одной стороны, </w:t>
      </w:r>
    </w:p>
    <w:p>
      <w:pPr>
        <w:pStyle w:val="3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8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, именуемое в </w:t>
      </w:r>
      <w:proofErr w:type="gramStart"/>
      <w:r>
        <w:rPr>
          <w:sz w:val="20"/>
          <w:szCs w:val="20"/>
        </w:rPr>
        <w:t>дальнейшем</w:t>
      </w:r>
      <w:proofErr w:type="gramEnd"/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«Поставщик»</w:t>
      </w:r>
      <w:r>
        <w:rPr>
          <w:sz w:val="20"/>
          <w:szCs w:val="20"/>
        </w:rPr>
        <w:t xml:space="preserve">, в лице </w:t>
      </w:r>
      <w:bookmarkStart w:id="9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rPr>
          <w:sz w:val="20"/>
          <w:szCs w:val="20"/>
          <w:highlight w:val="lightGray"/>
        </w:rPr>
        <w:fldChar w:fldCharType="end"/>
      </w:r>
      <w:bookmarkEnd w:id="9"/>
      <w:r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rPr>
          <w:sz w:val="20"/>
          <w:szCs w:val="20"/>
          <w:highlight w:val="lightGray"/>
        </w:rPr>
        <w:fldChar w:fldCharType="end"/>
      </w:r>
      <w:bookmarkEnd w:id="10"/>
      <w:r>
        <w:rPr>
          <w:sz w:val="20"/>
          <w:szCs w:val="20"/>
        </w:rPr>
        <w:t xml:space="preserve">  </w:t>
      </w:r>
      <w:bookmarkStart w:id="11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________________</w:t>
      </w:r>
      <w:r>
        <w:rPr>
          <w:sz w:val="20"/>
          <w:szCs w:val="20"/>
          <w:highlight w:val="lightGray"/>
        </w:rPr>
        <w:fldChar w:fldCharType="end"/>
      </w:r>
      <w:bookmarkEnd w:id="11"/>
      <w:r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>настоящим договорились утвердить с</w:t>
      </w:r>
      <w:r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>
        <w:rPr>
          <w:sz w:val="20"/>
        </w:rPr>
        <w:t xml:space="preserve"> </w:t>
      </w:r>
      <w:r>
        <w:rPr>
          <w:sz w:val="20"/>
        </w:rPr>
        <w:t>М</w:t>
      </w:r>
      <w:r>
        <w:rPr>
          <w:sz w:val="20"/>
        </w:rPr>
        <w:t>-2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>
        <w:rPr>
          <w:sz w:val="20"/>
          <w:szCs w:val="20"/>
        </w:rPr>
        <w:t xml:space="preserve">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12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</w:t>
      </w:r>
      <w:r>
        <w:rPr>
          <w:sz w:val="20"/>
        </w:rPr>
        <w:t>:</w:t>
      </w:r>
    </w:p>
    <w:p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/>
    <w:p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p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>
        <w:tc>
          <w:tcPr>
            <w:tcW w:w="4503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>
        <w:tc>
          <w:tcPr>
            <w:tcW w:w="4503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permStart w:id="685460999" w:edGrp="everyone"/>
            <w:r>
              <w:rPr>
                <w:b/>
                <w:shd w:val="clear" w:color="auto" w:fill="D9D9D9"/>
              </w:rPr>
              <w:t>______________________/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permEnd w:id="685460999"/>
          </w:p>
          <w:p>
            <w:r>
              <w:t>М.П.</w:t>
            </w:r>
          </w:p>
        </w:tc>
        <w:tc>
          <w:tcPr>
            <w:tcW w:w="4110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permStart w:id="328868022" w:edGrp="everyone"/>
            <w:r>
              <w:rPr>
                <w:b/>
                <w:shd w:val="clear" w:color="auto" w:fill="D9D9D9"/>
              </w:rPr>
              <w:t xml:space="preserve"> ________________________/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ermEnd w:id="328868022"/>
          <w:p>
            <w:r>
              <w:t>М.П.</w:t>
            </w:r>
          </w:p>
        </w:tc>
      </w:tr>
    </w:tbl>
    <w:p/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7DAD6-DF62-4F73-BC1F-941C1DA0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Gritsenko, Aleksandra V.</cp:lastModifiedBy>
  <cp:revision>2</cp:revision>
  <dcterms:created xsi:type="dcterms:W3CDTF">2015-05-27T09:31:00Z</dcterms:created>
  <dcterms:modified xsi:type="dcterms:W3CDTF">2015-05-27T09:31:00Z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